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8920" w14:textId="77777777" w:rsidR="00E8459C" w:rsidRPr="00E8459C" w:rsidRDefault="00E8459C" w:rsidP="00E8459C">
      <w:pPr>
        <w:widowControl w:val="0"/>
        <w:jc w:val="center"/>
        <w:rPr>
          <w:rFonts w:ascii="Times New Roman" w:hAnsi="Times New Roman"/>
          <w:b/>
          <w:lang w:val="kk-KZ"/>
        </w:rPr>
      </w:pPr>
      <w:r w:rsidRPr="00833FC4">
        <w:rPr>
          <w:bCs/>
          <w:lang w:val="kk-KZ"/>
        </w:rPr>
        <w:t>«</w:t>
      </w:r>
      <w:r w:rsidRPr="00E8459C">
        <w:rPr>
          <w:rFonts w:ascii="Times New Roman" w:eastAsia="???" w:hAnsi="Times New Roman"/>
          <w:b/>
          <w:lang w:val="kk-KZ" w:eastAsia="ko-KR"/>
        </w:rPr>
        <w:t>Биоматериалдар</w:t>
      </w:r>
      <w:r w:rsidRPr="00E8459C">
        <w:rPr>
          <w:rFonts w:ascii="Times New Roman" w:hAnsi="Times New Roman"/>
          <w:b/>
          <w:bCs/>
          <w:lang w:val="kk-KZ"/>
        </w:rPr>
        <w:t>»</w:t>
      </w:r>
      <w:r w:rsidRPr="00E8459C">
        <w:rPr>
          <w:rFonts w:ascii="Times New Roman" w:hAnsi="Times New Roman"/>
          <w:b/>
          <w:spacing w:val="6"/>
          <w:lang w:val="kk-KZ"/>
        </w:rPr>
        <w:t xml:space="preserve"> пәні</w:t>
      </w:r>
      <w:r w:rsidRPr="00E8459C">
        <w:rPr>
          <w:rFonts w:ascii="Times New Roman" w:hAnsi="Times New Roman"/>
          <w:b/>
          <w:lang w:val="kk-KZ"/>
        </w:rPr>
        <w:t xml:space="preserve"> бойынша</w:t>
      </w:r>
    </w:p>
    <w:p w14:paraId="787F6B0F" w14:textId="77777777" w:rsidR="008377C6" w:rsidRPr="00E8459C" w:rsidRDefault="00E8459C" w:rsidP="008377C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8459C">
        <w:rPr>
          <w:rFonts w:ascii="Times New Roman" w:hAnsi="Times New Roman"/>
          <w:b/>
          <w:sz w:val="24"/>
          <w:szCs w:val="24"/>
          <w:lang w:val="kk-KZ"/>
        </w:rPr>
        <w:t>п</w:t>
      </w:r>
      <w:r w:rsidR="008377C6" w:rsidRPr="00E8459C">
        <w:rPr>
          <w:rFonts w:ascii="Times New Roman" w:hAnsi="Times New Roman"/>
          <w:b/>
          <w:sz w:val="24"/>
          <w:szCs w:val="24"/>
          <w:lang w:val="kk-KZ"/>
        </w:rPr>
        <w:t>әннің оқу-әдістемелік қамтамасыз етілуінің картасы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59"/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77C6" w:rsidRPr="00F1126D" w14:paraId="007FCDD8" w14:textId="77777777" w:rsidTr="00E8459C">
        <w:trPr>
          <w:trHeight w:val="1349"/>
        </w:trPr>
        <w:tc>
          <w:tcPr>
            <w:tcW w:w="458" w:type="dxa"/>
            <w:vMerge w:val="restart"/>
          </w:tcPr>
          <w:p w14:paraId="4B3B27DE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9" w:type="dxa"/>
            <w:vMerge w:val="restart"/>
          </w:tcPr>
          <w:p w14:paraId="37754E95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3119" w:type="dxa"/>
            <w:vMerge w:val="restart"/>
          </w:tcPr>
          <w:p w14:paraId="2A54894A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</w:rPr>
              <w:t xml:space="preserve">Авторы </w:t>
            </w: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14:paraId="0823A996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14:paraId="5B2DA0D4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2000 жылдан кейінгілердің саны</w:t>
            </w:r>
          </w:p>
        </w:tc>
      </w:tr>
      <w:tr w:rsidR="008377C6" w:rsidRPr="00F1126D" w14:paraId="2288622B" w14:textId="77777777" w:rsidTr="00E8459C">
        <w:trPr>
          <w:trHeight w:val="476"/>
        </w:trPr>
        <w:tc>
          <w:tcPr>
            <w:tcW w:w="458" w:type="dxa"/>
            <w:vMerge/>
          </w:tcPr>
          <w:p w14:paraId="42088F5E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/>
          </w:tcPr>
          <w:p w14:paraId="5D70CFF5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4BE6C1E5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6EA94A80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6F9C084F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14:paraId="4FF7A99F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6B331A64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8377C6" w:rsidRPr="00F1126D" w14:paraId="566AFD96" w14:textId="77777777" w:rsidTr="00E8459C">
        <w:trPr>
          <w:trHeight w:val="734"/>
        </w:trPr>
        <w:tc>
          <w:tcPr>
            <w:tcW w:w="458" w:type="dxa"/>
            <w:vMerge/>
          </w:tcPr>
          <w:p w14:paraId="652ADE91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/>
          </w:tcPr>
          <w:p w14:paraId="38A93D70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14:paraId="4FA6C695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C1D1440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F1126D">
              <w:rPr>
                <w:rFonts w:ascii="Times New Roman" w:hAnsi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</w:tcPr>
          <w:p w14:paraId="129EB817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</w:tcPr>
          <w:p w14:paraId="6E08FFDA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F1126D">
              <w:rPr>
                <w:rFonts w:ascii="Times New Roman" w:hAnsi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</w:tcPr>
          <w:p w14:paraId="6A4C428F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</w:tcPr>
          <w:p w14:paraId="0AA2453D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F1126D">
              <w:rPr>
                <w:rFonts w:ascii="Times New Roman" w:hAnsi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</w:tcPr>
          <w:p w14:paraId="0E46EE1C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</w:tcPr>
          <w:p w14:paraId="52295D72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F1126D">
              <w:rPr>
                <w:rFonts w:ascii="Times New Roman" w:hAnsi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</w:tcPr>
          <w:p w14:paraId="17F2BDE0" w14:textId="77777777" w:rsidR="008377C6" w:rsidRPr="00F1126D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12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8377C6" w:rsidRPr="006B46CC" w14:paraId="17B8B168" w14:textId="77777777" w:rsidTr="00E8459C">
        <w:trPr>
          <w:trHeight w:val="734"/>
        </w:trPr>
        <w:tc>
          <w:tcPr>
            <w:tcW w:w="458" w:type="dxa"/>
            <w:vMerge w:val="restart"/>
          </w:tcPr>
          <w:p w14:paraId="618F3AB5" w14:textId="77777777" w:rsidR="008377C6" w:rsidRPr="00E8459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 w:val="restart"/>
          </w:tcPr>
          <w:p w14:paraId="4ECC1C14" w14:textId="77777777" w:rsidR="008377C6" w:rsidRPr="00E8459C" w:rsidRDefault="00A4580F" w:rsidP="00A4580F">
            <w:pPr>
              <w:tabs>
                <w:tab w:val="num" w:pos="0"/>
              </w:tabs>
              <w:ind w:hanging="13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45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Биоматериалдар</w:t>
            </w:r>
          </w:p>
        </w:tc>
        <w:tc>
          <w:tcPr>
            <w:tcW w:w="3119" w:type="dxa"/>
          </w:tcPr>
          <w:p w14:paraId="075DFB71" w14:textId="77777777" w:rsidR="008377C6" w:rsidRPr="006B46CC" w:rsidRDefault="006B46CC" w:rsidP="00A24EC1">
            <w:pPr>
              <w:pStyle w:val="a3"/>
              <w:spacing w:after="0"/>
              <w:rPr>
                <w:sz w:val="24"/>
                <w:szCs w:val="24"/>
                <w:lang w:val="kk-KZ"/>
              </w:rPr>
            </w:pPr>
            <w:r w:rsidRPr="006B46CC">
              <w:rPr>
                <w:rFonts w:eastAsia="Arial"/>
                <w:color w:val="231F20"/>
                <w:sz w:val="24"/>
                <w:szCs w:val="24"/>
                <w:lang w:val="kk-KZ"/>
              </w:rPr>
              <w:t>Волова, Т. Г. Материалы для медицины, клеточной и тканевой инженерии [Электронный ресурс] : электрон. учеб. пособие / ИПК СФУ, 2009. – (Материалы для медицины, клеточной и тканевой инженерии : УМКД № 1324–2008 / рук. творч. коллектива Т. Г. Волова). – 1 электрон. опт. диск (DVD).</w:t>
            </w:r>
          </w:p>
        </w:tc>
        <w:tc>
          <w:tcPr>
            <w:tcW w:w="567" w:type="dxa"/>
          </w:tcPr>
          <w:p w14:paraId="3B83DF2A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15222D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ECD02F9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9F7D024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2F8CC13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DB9A3F4" w14:textId="2374A3F6" w:rsidR="008377C6" w:rsidRPr="006B46CC" w:rsidRDefault="009E7E3E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14:paraId="05D3CA8B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90DF690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4580F" w:rsidRPr="006B46CC" w14:paraId="68C153D1" w14:textId="77777777" w:rsidTr="00E8459C">
        <w:trPr>
          <w:trHeight w:val="734"/>
        </w:trPr>
        <w:tc>
          <w:tcPr>
            <w:tcW w:w="458" w:type="dxa"/>
            <w:vMerge/>
          </w:tcPr>
          <w:p w14:paraId="237A9403" w14:textId="77777777" w:rsidR="00A4580F" w:rsidRPr="006B46CC" w:rsidRDefault="00A4580F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/>
          </w:tcPr>
          <w:p w14:paraId="308CF788" w14:textId="77777777" w:rsidR="00A4580F" w:rsidRPr="006B46CC" w:rsidRDefault="00A4580F" w:rsidP="00A24EC1">
            <w:pPr>
              <w:tabs>
                <w:tab w:val="num" w:pos="0"/>
              </w:tabs>
              <w:ind w:hanging="825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B00D7FA" w14:textId="77777777" w:rsidR="00A4580F" w:rsidRPr="006B46CC" w:rsidRDefault="00A4580F" w:rsidP="00A24EC1">
            <w:pPr>
              <w:pStyle w:val="a3"/>
              <w:spacing w:after="0"/>
              <w:rPr>
                <w:sz w:val="24"/>
                <w:szCs w:val="24"/>
                <w:lang w:val="kk-KZ"/>
              </w:rPr>
            </w:pPr>
            <w:r w:rsidRPr="006B46CC">
              <w:rPr>
                <w:bCs/>
                <w:color w:val="222222"/>
                <w:sz w:val="24"/>
                <w:szCs w:val="24"/>
                <w:shd w:val="clear" w:color="auto" w:fill="FFFFFF"/>
              </w:rPr>
              <w:t>Габдрахманова, Л. А.</w:t>
            </w:r>
            <w:r w:rsidRPr="006B46CC">
              <w:rPr>
                <w:rStyle w:val="apple-converted-space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6B46CC">
              <w:rPr>
                <w:color w:val="222222"/>
                <w:sz w:val="24"/>
                <w:szCs w:val="24"/>
              </w:rPr>
              <w:br/>
            </w:r>
            <w:r w:rsidRPr="006B46CC">
              <w:rPr>
                <w:color w:val="222222"/>
                <w:sz w:val="24"/>
                <w:szCs w:val="24"/>
                <w:shd w:val="clear" w:color="auto" w:fill="FFFFFF"/>
              </w:rPr>
              <w:t>    Металлы, сплавы, композиты (структура и свойства) [Текст</w:t>
            </w:r>
            <w:proofErr w:type="gramStart"/>
            <w:r w:rsidRPr="006B46CC">
              <w:rPr>
                <w:color w:val="222222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6B46CC">
              <w:rPr>
                <w:color w:val="222222"/>
                <w:sz w:val="24"/>
                <w:szCs w:val="24"/>
                <w:shd w:val="clear" w:color="auto" w:fill="FFFFFF"/>
              </w:rPr>
              <w:t xml:space="preserve"> [монография] / Л. А. Габдрахманова, К. М. Мукашев, А. Д. Мурадов. - </w:t>
            </w:r>
            <w:proofErr w:type="gramStart"/>
            <w:r w:rsidRPr="006B46CC">
              <w:rPr>
                <w:color w:val="222222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6B46CC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6CC">
              <w:rPr>
                <w:color w:val="222222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6B46CC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6CC">
              <w:rPr>
                <w:color w:val="222222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6B46CC">
              <w:rPr>
                <w:color w:val="222222"/>
                <w:sz w:val="24"/>
                <w:szCs w:val="24"/>
                <w:shd w:val="clear" w:color="auto" w:fill="FFFFFF"/>
              </w:rPr>
              <w:t>, 2018. - 530 с</w:t>
            </w:r>
          </w:p>
        </w:tc>
        <w:tc>
          <w:tcPr>
            <w:tcW w:w="567" w:type="dxa"/>
          </w:tcPr>
          <w:p w14:paraId="5A6A54CE" w14:textId="77777777" w:rsidR="00A4580F" w:rsidRPr="006B46CC" w:rsidRDefault="00A4580F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C444B83" w14:textId="77777777" w:rsidR="00A4580F" w:rsidRPr="006B46CC" w:rsidRDefault="00A4580F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311B0EA" w14:textId="77777777" w:rsidR="00A4580F" w:rsidRPr="006B46CC" w:rsidRDefault="00A4580F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8BCD00E" w14:textId="77777777" w:rsidR="00A4580F" w:rsidRPr="006B46CC" w:rsidRDefault="00A4580F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E869B20" w14:textId="77777777" w:rsidR="00A4580F" w:rsidRPr="006B46CC" w:rsidRDefault="00A4580F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CFA0627" w14:textId="77777777" w:rsidR="00A4580F" w:rsidRPr="006B46CC" w:rsidRDefault="00A4580F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6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14:paraId="6ECAAC74" w14:textId="77777777" w:rsidR="00A4580F" w:rsidRPr="006B46CC" w:rsidRDefault="00A4580F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046D75F" w14:textId="77777777" w:rsidR="00A4580F" w:rsidRPr="006B46CC" w:rsidRDefault="00A4580F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377C6" w:rsidRPr="006B46CC" w14:paraId="0234E352" w14:textId="77777777" w:rsidTr="00E8459C">
        <w:trPr>
          <w:trHeight w:val="734"/>
        </w:trPr>
        <w:tc>
          <w:tcPr>
            <w:tcW w:w="458" w:type="dxa"/>
            <w:vMerge/>
          </w:tcPr>
          <w:p w14:paraId="5BB95FF3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/>
          </w:tcPr>
          <w:p w14:paraId="71A2E41C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1160986" w14:textId="77777777" w:rsidR="008377C6" w:rsidRPr="006B46CC" w:rsidRDefault="00A4580F" w:rsidP="00A24EC1">
            <w:pPr>
              <w:pStyle w:val="a3"/>
              <w:spacing w:after="0"/>
              <w:rPr>
                <w:sz w:val="24"/>
                <w:szCs w:val="24"/>
                <w:lang w:val="kk-KZ"/>
              </w:rPr>
            </w:pPr>
            <w:r w:rsidRPr="006B46CC">
              <w:rPr>
                <w:bCs/>
                <w:sz w:val="24"/>
                <w:szCs w:val="24"/>
                <w:shd w:val="clear" w:color="auto" w:fill="FFFFFF"/>
                <w:lang w:val="kk-KZ"/>
              </w:rPr>
              <w:t>Мамбетпаева, Б. С.</w:t>
            </w:r>
            <w:r w:rsidRPr="006B46CC">
              <w:rPr>
                <w:rStyle w:val="apple-converted-space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B46CC">
              <w:rPr>
                <w:sz w:val="24"/>
                <w:szCs w:val="24"/>
                <w:lang w:val="kk-KZ"/>
              </w:rPr>
              <w:br/>
            </w:r>
            <w:r w:rsidRPr="006B46CC">
              <w:rPr>
                <w:sz w:val="24"/>
                <w:szCs w:val="24"/>
                <w:shd w:val="clear" w:color="auto" w:fill="FFFFFF"/>
                <w:lang w:val="kk-KZ"/>
              </w:rPr>
              <w:t>    </w:t>
            </w:r>
            <w:r w:rsidRPr="006B46CC">
              <w:rPr>
                <w:rStyle w:val="bolighting"/>
                <w:sz w:val="24"/>
                <w:szCs w:val="24"/>
                <w:shd w:val="clear" w:color="auto" w:fill="FFFFFF"/>
                <w:lang w:val="kk-KZ"/>
              </w:rPr>
              <w:t>Биомедицин</w:t>
            </w:r>
            <w:r w:rsidRPr="006B46CC">
              <w:rPr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6B46CC">
              <w:rPr>
                <w:rStyle w:val="apple-converted-space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B46CC">
              <w:rPr>
                <w:rStyle w:val="bolighting"/>
                <w:sz w:val="24"/>
                <w:szCs w:val="24"/>
                <w:shd w:val="clear" w:color="auto" w:fill="FFFFFF"/>
                <w:lang w:val="kk-KZ"/>
              </w:rPr>
              <w:t>негіздері</w:t>
            </w:r>
            <w:r w:rsidRPr="006B46CC">
              <w:rPr>
                <w:rStyle w:val="apple-converted-space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B46CC">
              <w:rPr>
                <w:sz w:val="24"/>
                <w:szCs w:val="24"/>
                <w:shd w:val="clear" w:color="auto" w:fill="FFFFFF"/>
                <w:lang w:val="kk-KZ"/>
              </w:rPr>
              <w:t>[Мәтін] : оқу құралы / Б. С. Мамбетпаева ; ҚР Денсаулық сақтау м-гі, Астана мед. ун-ті. - Астана : Ақнұр баспасы, 2017. - 203 б.</w:t>
            </w:r>
            <w:r w:rsidRPr="006B46CC">
              <w:rPr>
                <w:rStyle w:val="apple-converted-space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567" w:type="dxa"/>
          </w:tcPr>
          <w:p w14:paraId="15781D31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C04AD87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A81EDE2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58FC8C7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8162D51" w14:textId="77777777" w:rsidR="008377C6" w:rsidRPr="006B46CC" w:rsidRDefault="00A4580F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6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567" w:type="dxa"/>
          </w:tcPr>
          <w:p w14:paraId="05D57105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85D7234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3F3273B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377C6" w:rsidRPr="006B46CC" w14:paraId="6F78E45C" w14:textId="77777777" w:rsidTr="00E8459C">
        <w:trPr>
          <w:trHeight w:val="1080"/>
        </w:trPr>
        <w:tc>
          <w:tcPr>
            <w:tcW w:w="458" w:type="dxa"/>
            <w:vMerge/>
          </w:tcPr>
          <w:p w14:paraId="42016EF2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/>
          </w:tcPr>
          <w:p w14:paraId="4C0A0F8F" w14:textId="77777777" w:rsidR="008377C6" w:rsidRPr="006B46CC" w:rsidRDefault="008377C6" w:rsidP="00A24EC1">
            <w:pPr>
              <w:tabs>
                <w:tab w:val="left" w:pos="600"/>
                <w:tab w:val="left" w:pos="146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903C308" w14:textId="77777777" w:rsidR="00413FD0" w:rsidRPr="006B46CC" w:rsidRDefault="008377C6" w:rsidP="00413FD0">
            <w:pPr>
              <w:tabs>
                <w:tab w:val="num" w:pos="0"/>
              </w:tabs>
              <w:spacing w:after="0" w:line="240" w:lineRule="auto"/>
              <w:ind w:left="-108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46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13FD0" w:rsidRPr="006B46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Попов </w:t>
            </w:r>
            <w:proofErr w:type="gramStart"/>
            <w:r w:rsidR="00413FD0" w:rsidRPr="006B46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Б.В.</w:t>
            </w:r>
            <w:proofErr w:type="gramEnd"/>
            <w:r w:rsidR="00413FD0"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14:paraId="605DDAD4" w14:textId="77777777" w:rsidR="008377C6" w:rsidRPr="006B46CC" w:rsidRDefault="00413FD0" w:rsidP="00413FD0">
            <w:pPr>
              <w:tabs>
                <w:tab w:val="num" w:pos="0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Введение в клеточную биологию</w:t>
            </w:r>
            <w:r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B46CC">
              <w:rPr>
                <w:rStyle w:val="bolighting"/>
                <w:rFonts w:ascii="Times New Roman" w:hAnsi="Times New Roman"/>
                <w:sz w:val="24"/>
                <w:szCs w:val="24"/>
                <w:shd w:val="clear" w:color="auto" w:fill="FFFFFF"/>
              </w:rPr>
              <w:t>стволов</w:t>
            </w: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ых</w:t>
            </w:r>
            <w:r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B46CC">
              <w:rPr>
                <w:rStyle w:val="bolighting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клеток </w:t>
            </w:r>
            <w:r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[</w:t>
            </w:r>
            <w:proofErr w:type="gramEnd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Текст] : учеб.-метод. пособие / Б. В. Попов ; Санкт-Петербург. гос. ун-т. - </w:t>
            </w: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СПб. : </w:t>
            </w:r>
            <w:proofErr w:type="spellStart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СпецЛит</w:t>
            </w:r>
            <w:proofErr w:type="spellEnd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2010. - 319 с.</w:t>
            </w:r>
            <w:r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7" w:type="dxa"/>
          </w:tcPr>
          <w:p w14:paraId="0BA0D774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47627DA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3E39E34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E38F9B9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AD0F6F7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D9F2385" w14:textId="77777777" w:rsidR="008377C6" w:rsidRPr="006B46CC" w:rsidRDefault="00413FD0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6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14:paraId="4D226B39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C78559B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377C6" w:rsidRPr="006B46CC" w14:paraId="4235CD98" w14:textId="77777777" w:rsidTr="00E8459C">
        <w:trPr>
          <w:trHeight w:val="1010"/>
        </w:trPr>
        <w:tc>
          <w:tcPr>
            <w:tcW w:w="458" w:type="dxa"/>
            <w:vMerge/>
          </w:tcPr>
          <w:p w14:paraId="0BDDA173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/>
          </w:tcPr>
          <w:p w14:paraId="50876E5A" w14:textId="77777777" w:rsidR="008377C6" w:rsidRPr="006B46CC" w:rsidRDefault="008377C6" w:rsidP="00A24EC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6A147A9" w14:textId="77777777" w:rsidR="008377C6" w:rsidRPr="006B46CC" w:rsidRDefault="00413FD0" w:rsidP="00413F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6B46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Янцен</w:t>
            </w:r>
            <w:proofErr w:type="spellEnd"/>
            <w:r w:rsidRPr="006B46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 Ю. И.</w:t>
            </w:r>
            <w:r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B46CC">
              <w:rPr>
                <w:rFonts w:ascii="Times New Roman" w:hAnsi="Times New Roman"/>
                <w:sz w:val="24"/>
                <w:szCs w:val="24"/>
              </w:rPr>
              <w:br/>
            </w: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   Методы выделения </w:t>
            </w:r>
            <w:proofErr w:type="spellStart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мезенхимальных</w:t>
            </w:r>
            <w:proofErr w:type="spellEnd"/>
            <w:r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B46CC">
              <w:rPr>
                <w:rStyle w:val="bolighting"/>
                <w:rFonts w:ascii="Times New Roman" w:hAnsi="Times New Roman"/>
                <w:sz w:val="24"/>
                <w:szCs w:val="24"/>
                <w:shd w:val="clear" w:color="auto" w:fill="FFFFFF"/>
              </w:rPr>
              <w:t>стволов</w:t>
            </w: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ых</w:t>
            </w:r>
            <w:r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B46CC">
              <w:rPr>
                <w:rStyle w:val="bolighting"/>
                <w:rFonts w:ascii="Times New Roman" w:hAnsi="Times New Roman"/>
                <w:sz w:val="24"/>
                <w:szCs w:val="24"/>
                <w:shd w:val="clear" w:color="auto" w:fill="FFFFFF"/>
              </w:rPr>
              <w:t>клеток</w:t>
            </w:r>
            <w:r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 костного мозга мелких лабораторных животных [Текст</w:t>
            </w:r>
            <w:proofErr w:type="gramStart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метод. пособие / Ю. И. </w:t>
            </w:r>
            <w:proofErr w:type="spellStart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Янцен</w:t>
            </w:r>
            <w:proofErr w:type="spellEnd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Астана :</w:t>
            </w:r>
            <w:proofErr w:type="gramEnd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Индиго Принт</w:t>
            </w:r>
            <w:r w:rsidRPr="006B46C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 2013. - 64 с.</w:t>
            </w:r>
          </w:p>
        </w:tc>
        <w:tc>
          <w:tcPr>
            <w:tcW w:w="567" w:type="dxa"/>
          </w:tcPr>
          <w:p w14:paraId="24471DD9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750E69F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5AC44F7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CDEA473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457BF20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54BDEF5" w14:textId="77777777" w:rsidR="008377C6" w:rsidRPr="006B46CC" w:rsidRDefault="00413FD0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6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14:paraId="4AB5168C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02EE5E2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377C6" w:rsidRPr="006B46CC" w14:paraId="368815B1" w14:textId="77777777" w:rsidTr="00E8459C">
        <w:trPr>
          <w:trHeight w:val="734"/>
        </w:trPr>
        <w:tc>
          <w:tcPr>
            <w:tcW w:w="458" w:type="dxa"/>
            <w:vMerge/>
          </w:tcPr>
          <w:p w14:paraId="251D066E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/>
          </w:tcPr>
          <w:p w14:paraId="658C6501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60BB64C" w14:textId="77777777" w:rsidR="008377C6" w:rsidRPr="006B46CC" w:rsidRDefault="005B79FD" w:rsidP="00A24EC1">
            <w:pPr>
              <w:spacing w:after="0" w:line="240" w:lineRule="auto"/>
              <w:jc w:val="both"/>
              <w:rPr>
                <w:rFonts w:ascii="Times New Roman" w:eastAsia="??" w:hAnsi="Times New Roman"/>
                <w:color w:val="000000"/>
                <w:sz w:val="24"/>
                <w:szCs w:val="24"/>
                <w:lang w:val="kk-KZ" w:eastAsia="ko-KR"/>
              </w:rPr>
            </w:pPr>
            <w:r w:rsidRPr="006B46CC">
              <w:rPr>
                <w:rStyle w:val="apple-converted-space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6B46CC">
              <w:rPr>
                <w:rStyle w:val="bolighting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Полимер</w:t>
            </w:r>
            <w:r w:rsidRPr="006B46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ные композиционные материалы:</w:t>
            </w:r>
            <w:r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структура, свойства, технология [Текст</w:t>
            </w:r>
            <w:proofErr w:type="gramStart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учеб. пособие / УМО по образованию в обл. хим. технологии и биотехнологии ; [под общ. ред. А. А. Берлин]. - 4-е изд., </w:t>
            </w:r>
            <w:proofErr w:type="spellStart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и доп. - СПб</w:t>
            </w:r>
            <w:proofErr w:type="gramStart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:</w:t>
            </w:r>
            <w:proofErr w:type="gramEnd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Профессия, 2014. - 591,</w:t>
            </w:r>
          </w:p>
        </w:tc>
        <w:tc>
          <w:tcPr>
            <w:tcW w:w="567" w:type="dxa"/>
          </w:tcPr>
          <w:p w14:paraId="1A5D60C5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B563345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4F99F68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651B3D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CD2F7C8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478A0FA" w14:textId="77777777" w:rsidR="008377C6" w:rsidRPr="006B46CC" w:rsidRDefault="005B79FD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6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14:paraId="62C47142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539D409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377C6" w:rsidRPr="006B46CC" w14:paraId="55272238" w14:textId="77777777" w:rsidTr="00E8459C">
        <w:trPr>
          <w:trHeight w:val="734"/>
        </w:trPr>
        <w:tc>
          <w:tcPr>
            <w:tcW w:w="458" w:type="dxa"/>
            <w:vMerge/>
          </w:tcPr>
          <w:p w14:paraId="1DB4F887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/>
          </w:tcPr>
          <w:p w14:paraId="42AF029F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F0474B6" w14:textId="77777777" w:rsidR="008377C6" w:rsidRPr="006B46CC" w:rsidRDefault="008051C7" w:rsidP="00A24EC1">
            <w:pPr>
              <w:rPr>
                <w:rFonts w:ascii="Times New Roman" w:eastAsia="??" w:hAnsi="Times New Roman"/>
                <w:sz w:val="24"/>
                <w:szCs w:val="24"/>
                <w:lang w:val="kk-KZ" w:eastAsia="ko-KR"/>
              </w:rPr>
            </w:pPr>
            <w:r w:rsidRPr="006B46CC">
              <w:rPr>
                <w:rStyle w:val="bolighting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Биополимер</w:t>
            </w:r>
            <w:r w:rsidRPr="006B46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[Текст] : монография / [Т.Оон,Э.Ицука,С.Онари и др.];Ред.Ю.Иманиси;Пер.с яп.М.К.Овечкина,Е.И.Пичужкиной;Под ред.В.В.Коршака,И.А.Ямскова. - М. : Мир, 1988. - 544 с.</w:t>
            </w:r>
          </w:p>
        </w:tc>
        <w:tc>
          <w:tcPr>
            <w:tcW w:w="567" w:type="dxa"/>
          </w:tcPr>
          <w:p w14:paraId="78FE59FB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0CEF9A7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F4C6518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0CF1300" w14:textId="77777777" w:rsidR="008377C6" w:rsidRPr="006B46CC" w:rsidRDefault="008051C7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6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14:paraId="4318B334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59FA151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FC6894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944F2E6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377C6" w:rsidRPr="006B46CC" w14:paraId="3F71D9FB" w14:textId="77777777" w:rsidTr="00E8459C">
        <w:trPr>
          <w:trHeight w:val="734"/>
        </w:trPr>
        <w:tc>
          <w:tcPr>
            <w:tcW w:w="458" w:type="dxa"/>
            <w:vMerge/>
          </w:tcPr>
          <w:p w14:paraId="59588ED1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/>
          </w:tcPr>
          <w:p w14:paraId="356BC4EA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26E0873" w14:textId="77777777" w:rsidR="008377C6" w:rsidRPr="006B46CC" w:rsidRDefault="002F77F5" w:rsidP="00A24EC1">
            <w:pPr>
              <w:pStyle w:val="a3"/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6B46CC">
              <w:rPr>
                <w:bCs/>
                <w:sz w:val="24"/>
                <w:szCs w:val="24"/>
                <w:shd w:val="clear" w:color="auto" w:fill="FFFFFF"/>
                <w:lang w:val="kk-KZ"/>
              </w:rPr>
              <w:t>Алтынбеков, К. Д.</w:t>
            </w:r>
            <w:r w:rsidRPr="006B46CC">
              <w:rPr>
                <w:rStyle w:val="apple-converted-space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B46CC">
              <w:rPr>
                <w:sz w:val="24"/>
                <w:szCs w:val="24"/>
                <w:lang w:val="kk-KZ"/>
              </w:rPr>
              <w:br/>
            </w:r>
            <w:r w:rsidRPr="006B46CC">
              <w:rPr>
                <w:sz w:val="24"/>
                <w:szCs w:val="24"/>
                <w:shd w:val="clear" w:color="auto" w:fill="FFFFFF"/>
                <w:lang w:val="kk-KZ"/>
              </w:rPr>
              <w:t xml:space="preserve">    Тіс протездерін жасау технологиясы [Электрондық ресурс] : оқулық / К. Д. Алтынбеков, О. М. Мирзабеков, Б. Ж. Нысанова ; С. Ж. Асфендияров атын. </w:t>
            </w:r>
            <w:proofErr w:type="spellStart"/>
            <w:r w:rsidRPr="006B46CC">
              <w:rPr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6B46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6CC">
              <w:rPr>
                <w:sz w:val="24"/>
                <w:szCs w:val="24"/>
                <w:shd w:val="clear" w:color="auto" w:fill="FFFFFF"/>
              </w:rPr>
              <w:t>Ұлттық</w:t>
            </w:r>
            <w:proofErr w:type="spellEnd"/>
            <w:r w:rsidRPr="006B46CC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B46CC">
              <w:rPr>
                <w:rStyle w:val="bolighting"/>
                <w:sz w:val="24"/>
                <w:szCs w:val="24"/>
                <w:shd w:val="clear" w:color="auto" w:fill="FFFFFF"/>
              </w:rPr>
              <w:t>медицин</w:t>
            </w:r>
            <w:r w:rsidRPr="006B46CC">
              <w:rPr>
                <w:sz w:val="24"/>
                <w:szCs w:val="24"/>
                <w:shd w:val="clear" w:color="auto" w:fill="FFFFFF"/>
              </w:rPr>
              <w:t xml:space="preserve">а </w:t>
            </w:r>
            <w:proofErr w:type="spellStart"/>
            <w:r w:rsidRPr="006B46CC">
              <w:rPr>
                <w:sz w:val="24"/>
                <w:szCs w:val="24"/>
                <w:shd w:val="clear" w:color="auto" w:fill="FFFFFF"/>
              </w:rPr>
              <w:t>университеті</w:t>
            </w:r>
            <w:proofErr w:type="spellEnd"/>
            <w:r w:rsidRPr="006B46CC">
              <w:rPr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B46CC">
              <w:rPr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6B46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6CC">
              <w:rPr>
                <w:sz w:val="24"/>
                <w:szCs w:val="24"/>
                <w:shd w:val="clear" w:color="auto" w:fill="FFFFFF"/>
              </w:rPr>
              <w:t>Эверо</w:t>
            </w:r>
            <w:proofErr w:type="spellEnd"/>
            <w:r w:rsidRPr="006B46CC">
              <w:rPr>
                <w:sz w:val="24"/>
                <w:szCs w:val="24"/>
                <w:shd w:val="clear" w:color="auto" w:fill="FFFFFF"/>
              </w:rPr>
              <w:t>, 2011. - 315</w:t>
            </w:r>
          </w:p>
        </w:tc>
        <w:tc>
          <w:tcPr>
            <w:tcW w:w="567" w:type="dxa"/>
          </w:tcPr>
          <w:p w14:paraId="5246C32C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FBA4CF1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926C837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FDBB9D3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B74B74F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7A91B82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D90FA7A" w14:textId="77777777" w:rsidR="008377C6" w:rsidRPr="006B46CC" w:rsidRDefault="002F77F5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46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14:paraId="3DE619A0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377C6" w:rsidRPr="006B46CC" w14:paraId="0E2BBC57" w14:textId="77777777" w:rsidTr="00E8459C">
        <w:trPr>
          <w:trHeight w:val="841"/>
        </w:trPr>
        <w:tc>
          <w:tcPr>
            <w:tcW w:w="458" w:type="dxa"/>
            <w:vMerge/>
          </w:tcPr>
          <w:p w14:paraId="0DC43745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/>
          </w:tcPr>
          <w:p w14:paraId="3B8917AD" w14:textId="77777777" w:rsidR="008377C6" w:rsidRPr="006B46CC" w:rsidRDefault="008377C6" w:rsidP="00A24EC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55E17E0" w14:textId="77777777" w:rsidR="008377C6" w:rsidRPr="006B46CC" w:rsidRDefault="002F77F5" w:rsidP="00A24EC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6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Нысанова, Бахыт Жакеновна</w:t>
            </w: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B46C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    Ортопедиялық стоматологиядағы жартылай </w:t>
            </w: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алмалы-салмалы тіс протездері [Электрондық ресурс] : оқу құралы / Б. Ж. Нысанова ; ҚР Денсаулық Сақтау М-гі, С. Ж. Асфендияров атын. </w:t>
            </w:r>
            <w:proofErr w:type="spellStart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Ұлттық</w:t>
            </w:r>
            <w:proofErr w:type="spellEnd"/>
            <w:r w:rsidRPr="006B46C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B46CC">
              <w:rPr>
                <w:rStyle w:val="bolighting"/>
                <w:rFonts w:ascii="Times New Roman" w:hAnsi="Times New Roman"/>
                <w:sz w:val="24"/>
                <w:szCs w:val="24"/>
                <w:shd w:val="clear" w:color="auto" w:fill="FFFFFF"/>
              </w:rPr>
              <w:t>Медицин</w:t>
            </w:r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У-</w:t>
            </w:r>
            <w:proofErr w:type="spellStart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ті</w:t>
            </w:r>
            <w:proofErr w:type="spellEnd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6B46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[б. ж.], 2014. - 175, [1] б</w:t>
            </w:r>
          </w:p>
        </w:tc>
        <w:tc>
          <w:tcPr>
            <w:tcW w:w="567" w:type="dxa"/>
          </w:tcPr>
          <w:p w14:paraId="55C69F8D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E3C063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F58597A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B6D6A0D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F8A2833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234FE34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608C3EB" w14:textId="77777777" w:rsidR="008377C6" w:rsidRPr="006B46CC" w:rsidRDefault="002F77F5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6C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14:paraId="5950DC99" w14:textId="77777777" w:rsidR="008377C6" w:rsidRPr="006B46CC" w:rsidRDefault="008377C6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1126D" w:rsidRPr="006B46CC" w14:paraId="46F2378A" w14:textId="77777777" w:rsidTr="00E8459C">
        <w:trPr>
          <w:trHeight w:val="1382"/>
        </w:trPr>
        <w:tc>
          <w:tcPr>
            <w:tcW w:w="458" w:type="dxa"/>
          </w:tcPr>
          <w:p w14:paraId="3EE51884" w14:textId="77777777" w:rsidR="00F1126D" w:rsidRPr="006B46CC" w:rsidRDefault="00F1126D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</w:tcPr>
          <w:p w14:paraId="75EA61A8" w14:textId="77777777" w:rsidR="00F1126D" w:rsidRPr="006B46CC" w:rsidRDefault="00F1126D" w:rsidP="00A24EC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BB164D7" w14:textId="77777777" w:rsidR="00F1126D" w:rsidRPr="00F1126D" w:rsidRDefault="00F1126D" w:rsidP="00A24EC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1126D">
              <w:rPr>
                <w:rStyle w:val="bolighting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Трансплантация</w:t>
            </w:r>
            <w:r w:rsidRPr="00F1126D">
              <w:rPr>
                <w:rStyle w:val="apple-converted-space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F1126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ткани мозга</w:t>
            </w:r>
            <w:r w:rsidRPr="00F1126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F112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биологии и медицине [Текст</w:t>
            </w:r>
            <w:proofErr w:type="gramStart"/>
            <w:r w:rsidRPr="00F112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F112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монография / </w:t>
            </w:r>
            <w:proofErr w:type="spellStart"/>
            <w:r w:rsidRPr="00F112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РАН,Ин</w:t>
            </w:r>
            <w:proofErr w:type="spellEnd"/>
            <w:r w:rsidRPr="00F112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-т высшей нервной деятельности и </w:t>
            </w:r>
            <w:proofErr w:type="spellStart"/>
            <w:r w:rsidRPr="00F112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нейрофизиологии;Научный</w:t>
            </w:r>
            <w:proofErr w:type="spellEnd"/>
            <w:r w:rsidRPr="00F112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совет РАН и РАМН по физиологическим наукам. - </w:t>
            </w:r>
            <w:proofErr w:type="gramStart"/>
            <w:r w:rsidRPr="00F112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 :</w:t>
            </w:r>
            <w:proofErr w:type="gramEnd"/>
            <w:r w:rsidRPr="00F112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Наука, 1993. - 238,[2] с</w:t>
            </w:r>
          </w:p>
        </w:tc>
        <w:tc>
          <w:tcPr>
            <w:tcW w:w="567" w:type="dxa"/>
          </w:tcPr>
          <w:p w14:paraId="1F765ADB" w14:textId="77777777" w:rsidR="00F1126D" w:rsidRPr="006B46CC" w:rsidRDefault="00F1126D" w:rsidP="00A24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8859BB" w14:textId="77777777" w:rsidR="00F1126D" w:rsidRPr="006B46CC" w:rsidRDefault="00F1126D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BE70A0F" w14:textId="77777777" w:rsidR="00F1126D" w:rsidRPr="006B46CC" w:rsidRDefault="00F1126D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979EB51" w14:textId="77777777" w:rsidR="00F1126D" w:rsidRPr="006B46CC" w:rsidRDefault="00F1126D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14:paraId="054564A9" w14:textId="77777777" w:rsidR="00F1126D" w:rsidRPr="006B46CC" w:rsidRDefault="00F1126D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2335FE4" w14:textId="77777777" w:rsidR="00F1126D" w:rsidRPr="006B46CC" w:rsidRDefault="00F1126D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7F28606" w14:textId="77777777" w:rsidR="00F1126D" w:rsidRPr="006B46CC" w:rsidRDefault="00F1126D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E0C3FA3" w14:textId="77777777" w:rsidR="00F1126D" w:rsidRPr="006B46CC" w:rsidRDefault="00F1126D" w:rsidP="00A24EC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549957A" w14:textId="77777777" w:rsidR="00FB77BC" w:rsidRPr="006B46CC" w:rsidRDefault="00FB77BC">
      <w:pPr>
        <w:rPr>
          <w:rFonts w:ascii="Times New Roman" w:hAnsi="Times New Roman"/>
          <w:sz w:val="24"/>
          <w:szCs w:val="24"/>
        </w:rPr>
      </w:pPr>
    </w:p>
    <w:sectPr w:rsidR="00FB77BC" w:rsidRPr="006B46CC" w:rsidSect="0051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7A"/>
    <w:rsid w:val="000554F5"/>
    <w:rsid w:val="002F77F5"/>
    <w:rsid w:val="00413FD0"/>
    <w:rsid w:val="005B79FD"/>
    <w:rsid w:val="0069027A"/>
    <w:rsid w:val="006B46CC"/>
    <w:rsid w:val="008051C7"/>
    <w:rsid w:val="008377C6"/>
    <w:rsid w:val="00917EBB"/>
    <w:rsid w:val="009E7E3E"/>
    <w:rsid w:val="00A32731"/>
    <w:rsid w:val="00A4580F"/>
    <w:rsid w:val="00E8459C"/>
    <w:rsid w:val="00EE1505"/>
    <w:rsid w:val="00F1126D"/>
    <w:rsid w:val="00F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6260"/>
  <w15:docId w15:val="{EA899AC0-98BB-4D44-A2E9-3D74F23F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7C6"/>
    <w:pPr>
      <w:spacing w:after="12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377C6"/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13FD0"/>
  </w:style>
  <w:style w:type="character" w:customStyle="1" w:styleId="bolighting">
    <w:name w:val="bo_lighting"/>
    <w:basedOn w:val="a0"/>
    <w:rsid w:val="0041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Диас Суюнбай</cp:lastModifiedBy>
  <cp:revision>2</cp:revision>
  <dcterms:created xsi:type="dcterms:W3CDTF">2023-09-05T17:51:00Z</dcterms:created>
  <dcterms:modified xsi:type="dcterms:W3CDTF">2023-09-05T17:51:00Z</dcterms:modified>
</cp:coreProperties>
</file>